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5A4FFEF9" w:rsidR="005455C8" w:rsidRPr="009A406A" w:rsidRDefault="002675B0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13.08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035E11E3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meðst </w:t>
      </w:r>
    </w:p>
    <w:p w14:paraId="0CCF98FB" w14:textId="130D7937" w:rsidR="0037689E" w:rsidRDefault="002A3DF2" w:rsidP="00917FDF">
      <w:r>
        <w:t xml:space="preserve">Þröstur </w:t>
      </w:r>
      <w:r w:rsidR="00AD6075">
        <w:t>Þór Guðmundsson</w:t>
      </w:r>
      <w:r w:rsidR="00BD52A9">
        <w:t xml:space="preserve"> varaf </w:t>
      </w:r>
      <w:r w:rsidR="00B9396D">
        <w:tab/>
        <w:t xml:space="preserve">  </w:t>
      </w:r>
      <w:r w:rsidR="00AD6075">
        <w:tab/>
        <w:t xml:space="preserve">  María B</w:t>
      </w:r>
      <w:r w:rsidR="008F742D">
        <w:t xml:space="preserve"> Magnúsdóttir</w:t>
      </w:r>
      <w:r>
        <w:t xml:space="preserve"> </w:t>
      </w:r>
      <w:r w:rsidR="00F96F57">
        <w:t xml:space="preserve">-fimleikadeild </w:t>
      </w:r>
      <w:r w:rsidR="004B7550">
        <w:t xml:space="preserve">  </w:t>
      </w:r>
    </w:p>
    <w:p w14:paraId="132C9FF7" w14:textId="170AE64F" w:rsidR="001A63B8" w:rsidRDefault="0046672A" w:rsidP="00917FDF">
      <w:r>
        <w:t>Ragnar Rafnsson – gjaldkeri</w:t>
      </w:r>
      <w:r w:rsidR="003172D2">
        <w:t xml:space="preserve"> </w:t>
      </w:r>
      <w:r w:rsidR="00F23EA5">
        <w:tab/>
      </w:r>
      <w:r w:rsidR="00F23EA5">
        <w:tab/>
      </w:r>
      <w:r w:rsidR="009546A2">
        <w:tab/>
        <w:t xml:space="preserve">  </w:t>
      </w:r>
      <w:r w:rsidR="00982B14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5FABE7BB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BD52A9">
        <w:t>Sölvi S</w:t>
      </w:r>
      <w:r w:rsidR="006833D5">
        <w:t xml:space="preserve"> Magnússon </w:t>
      </w:r>
      <w:r w:rsidR="00F96F57">
        <w:t xml:space="preserve">– knattspyrnudeild </w:t>
      </w:r>
    </w:p>
    <w:p w14:paraId="40EF9280" w14:textId="747F6631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Blöndal-varamaður</w:t>
      </w:r>
      <w:r w:rsidR="00B9396D">
        <w:t xml:space="preserve"> mætti ekki</w:t>
      </w:r>
    </w:p>
    <w:p w14:paraId="03C3D979" w14:textId="6C126599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AD6075">
        <w:t xml:space="preserve"> </w:t>
      </w:r>
      <w:r w:rsidR="003172D2">
        <w:t>boðaði forföll</w:t>
      </w:r>
    </w:p>
    <w:p w14:paraId="4643FB23" w14:textId="3B2C511C" w:rsidR="00611EEF" w:rsidRPr="0082285E" w:rsidRDefault="00870F6A" w:rsidP="001F482C">
      <w:r>
        <w:t>Ólöf Línberg framkvæmdarstjóri</w:t>
      </w:r>
      <w:r w:rsidR="002610F2">
        <w:t xml:space="preserve"> </w:t>
      </w:r>
      <w:r w:rsidR="00BD52A9">
        <w:t>fimleikadeildar</w:t>
      </w:r>
      <w:r w:rsidR="0077101D">
        <w:t xml:space="preserve"> boðaði forföll</w:t>
      </w:r>
    </w:p>
    <w:p w14:paraId="47E34488" w14:textId="398240D7" w:rsidR="00AD6075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52937103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Yfirlit deilda</w:t>
      </w:r>
    </w:p>
    <w:p w14:paraId="7D635CC6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Staða framkvæmda – handboltasalur og stækkun íþróttamannvirkja</w:t>
      </w:r>
    </w:p>
    <w:p w14:paraId="67EB0C37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Hækkun æfingagjalda handknattleiksdeildar (sjá viðhengi)</w:t>
      </w:r>
    </w:p>
    <w:p w14:paraId="3F409696" w14:textId="3971F8E8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Leikfimi fyrir eldri borgara</w:t>
      </w:r>
    </w:p>
    <w:p w14:paraId="2BDDD4F5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Stefnumót og haustfagnaður allra deilda – dagsetning og verkefnastjórn</w:t>
      </w:r>
    </w:p>
    <w:p w14:paraId="783F7405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Gróttudagur, Gróttuball og bæjarhátíð</w:t>
      </w:r>
    </w:p>
    <w:p w14:paraId="3552ECC9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Þjónustukönnun</w:t>
      </w:r>
    </w:p>
    <w:p w14:paraId="052AAB03" w14:textId="77777777" w:rsidR="002675B0" w:rsidRPr="002675B0" w:rsidRDefault="002675B0" w:rsidP="002675B0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Skörun sumarnámskeiða hkd og knsp deilda</w:t>
      </w:r>
    </w:p>
    <w:p w14:paraId="75423FCC" w14:textId="77777777" w:rsidR="004E07CD" w:rsidRDefault="002675B0" w:rsidP="001536F2">
      <w:pPr>
        <w:numPr>
          <w:ilvl w:val="0"/>
          <w:numId w:val="29"/>
        </w:num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2675B0"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3F8BF9FF" w14:textId="0FA6E2EC" w:rsidR="0051435D" w:rsidRDefault="005B53C6" w:rsidP="0051435D">
      <w:pPr>
        <w:pBdr>
          <w:bottom w:val="single" w:sz="12" w:space="0" w:color="auto"/>
        </w:pBdr>
        <w:ind w:left="720"/>
      </w:pPr>
      <w:r>
        <w:t>Fundur settur af formanni</w:t>
      </w:r>
      <w:r w:rsidR="005053D3">
        <w:t xml:space="preserve"> </w:t>
      </w:r>
      <w:r w:rsidR="00C107B9">
        <w:t>og byrjað</w:t>
      </w:r>
      <w:r w:rsidR="003C4285">
        <w:t xml:space="preserve">i hann </w:t>
      </w:r>
      <w:r w:rsidR="000D4A8F">
        <w:t xml:space="preserve"> á að bjóða </w:t>
      </w:r>
      <w:r w:rsidR="008F5B79">
        <w:t xml:space="preserve"> fundarmenn </w:t>
      </w:r>
      <w:r w:rsidR="000D4A8F">
        <w:t>velkomna</w:t>
      </w:r>
      <w:r w:rsidR="004F423E">
        <w:t>.  Fundur haldinn í vallarhúsi Vivaldi vallarins.</w:t>
      </w:r>
      <w:r w:rsidR="0051435D">
        <w:t xml:space="preserve"> </w:t>
      </w:r>
    </w:p>
    <w:p w14:paraId="105C2B10" w14:textId="3AECC88C" w:rsidR="0051435D" w:rsidRDefault="0051435D" w:rsidP="0051435D">
      <w:pPr>
        <w:pBdr>
          <w:bottom w:val="single" w:sz="12" w:space="0" w:color="auto"/>
        </w:pBdr>
        <w:ind w:left="720"/>
      </w:pPr>
    </w:p>
    <w:p w14:paraId="28D6847E" w14:textId="48A5A340" w:rsidR="0051435D" w:rsidRDefault="0051435D" w:rsidP="0051435D">
      <w:pPr>
        <w:pBdr>
          <w:bottom w:val="single" w:sz="12" w:space="0" w:color="auto"/>
        </w:pBdr>
        <w:ind w:left="720"/>
      </w:pPr>
    </w:p>
    <w:p w14:paraId="1574A10C" w14:textId="77777777" w:rsidR="0051435D" w:rsidRPr="001536F2" w:rsidRDefault="0051435D" w:rsidP="0051435D">
      <w:pPr>
        <w:pBdr>
          <w:bottom w:val="single" w:sz="12" w:space="0" w:color="auto"/>
        </w:pBdr>
        <w:ind w:left="720"/>
      </w:pP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122987" w14:textId="3A5CA807" w:rsidR="003172D2" w:rsidRPr="003172D2" w:rsidRDefault="002F673D" w:rsidP="0051435D">
      <w:pPr>
        <w:pStyle w:val="ListParagraph"/>
        <w:numPr>
          <w:ilvl w:val="0"/>
          <w:numId w:val="21"/>
        </w:numPr>
        <w:jc w:val="both"/>
      </w:pPr>
      <w:proofErr w:type="spellStart"/>
      <w:r w:rsidRPr="0051435D">
        <w:rPr>
          <w:rFonts w:cs="Times New Roman"/>
          <w:b/>
          <w:lang w:val="en-US"/>
        </w:rPr>
        <w:lastRenderedPageBreak/>
        <w:t>Yfirlit</w:t>
      </w:r>
      <w:proofErr w:type="spellEnd"/>
      <w:r w:rsidRPr="0051435D">
        <w:rPr>
          <w:rFonts w:cs="Times New Roman"/>
          <w:b/>
          <w:lang w:val="en-US"/>
        </w:rPr>
        <w:t xml:space="preserve"> </w:t>
      </w:r>
      <w:proofErr w:type="spellStart"/>
      <w:r w:rsidRPr="0051435D">
        <w:rPr>
          <w:rFonts w:cs="Times New Roman"/>
          <w:b/>
          <w:lang w:val="en-US"/>
        </w:rPr>
        <w:t>deilda</w:t>
      </w:r>
      <w:proofErr w:type="spellEnd"/>
      <w:r w:rsidR="003C4285" w:rsidRPr="0051435D">
        <w:rPr>
          <w:rFonts w:cs="Times New Roman"/>
          <w:b/>
          <w:lang w:val="en-US"/>
        </w:rPr>
        <w:t>.</w:t>
      </w:r>
    </w:p>
    <w:p w14:paraId="6216E72E" w14:textId="50C84E41" w:rsidR="003172D2" w:rsidRPr="004E07CD" w:rsidRDefault="003172D2" w:rsidP="003172D2">
      <w:pPr>
        <w:pStyle w:val="ListParagraph"/>
        <w:ind w:left="1440"/>
        <w:jc w:val="both"/>
        <w:rPr>
          <w:b/>
        </w:rPr>
      </w:pPr>
      <w:r w:rsidRPr="004E07CD">
        <w:rPr>
          <w:b/>
        </w:rPr>
        <w:t>-fimleikadeild</w:t>
      </w:r>
    </w:p>
    <w:p w14:paraId="2F6EFB77" w14:textId="540E0FD7" w:rsidR="003172D2" w:rsidRDefault="00B03A44" w:rsidP="003172D2">
      <w:pPr>
        <w:pStyle w:val="ListParagraph"/>
        <w:ind w:left="1440"/>
        <w:jc w:val="both"/>
      </w:pPr>
      <w:r>
        <w:t>Forskráning í júní 495 skráðir nú þegar 512 í fyrra</w:t>
      </w:r>
      <w:r w:rsidR="004E07CD">
        <w:t xml:space="preserve"> 48 á biðlista. Vantar pláss. E</w:t>
      </w:r>
      <w:r>
        <w:t>lstu stelpurnar</w:t>
      </w:r>
      <w:r w:rsidR="004E07CD">
        <w:t xml:space="preserve"> æfa hjá Ármanni</w:t>
      </w:r>
      <w:r>
        <w:t>.  Íslenskir þjálfarar</w:t>
      </w:r>
      <w:r w:rsidR="004E07CD">
        <w:t xml:space="preserve"> hjá deildinni allt að verða kla´rt fyrir veturinn</w:t>
      </w:r>
      <w:r>
        <w:t>.  Ungir krakkar að þjálfa.</w:t>
      </w:r>
      <w:r w:rsidR="004E07CD">
        <w:t xml:space="preserve">  Fagalega sátt.  Ólöf bjart</w:t>
      </w:r>
      <w:r>
        <w:t>sýn fyrir veturinn.  Ná</w:t>
      </w:r>
      <w:r w:rsidR="004E07CD">
        <w:t xml:space="preserve">mskeið í gangi.  Stjórnarfundur </w:t>
      </w:r>
      <w:r>
        <w:t>nk mánudag</w:t>
      </w:r>
      <w:r w:rsidR="004E07CD">
        <w:t xml:space="preserve"> 20.ágúst</w:t>
      </w:r>
      <w:r>
        <w:t xml:space="preserve"> </w:t>
      </w:r>
      <w:r w:rsidR="004E07CD">
        <w:t xml:space="preserve">deildin ætlar að vera duglegri að setja inn upplýsingar </w:t>
      </w:r>
      <w:r>
        <w:t xml:space="preserve"> á heimasíðu. </w:t>
      </w:r>
      <w:r w:rsidR="004E07CD">
        <w:t xml:space="preserve"> Parkour fullorðinsfimleikar ofl. þa</w:t>
      </w:r>
      <w:r>
        <w:t>gar nýja húsið kemur</w:t>
      </w:r>
    </w:p>
    <w:p w14:paraId="5B380906" w14:textId="4FB1D4A1" w:rsidR="003172D2" w:rsidRPr="004E07CD" w:rsidRDefault="003172D2" w:rsidP="003172D2">
      <w:pPr>
        <w:pStyle w:val="ListParagraph"/>
        <w:ind w:left="1440"/>
        <w:jc w:val="both"/>
        <w:rPr>
          <w:b/>
        </w:rPr>
      </w:pPr>
      <w:r w:rsidRPr="004E07CD">
        <w:rPr>
          <w:b/>
        </w:rPr>
        <w:t>-handknattsdeild</w:t>
      </w:r>
    </w:p>
    <w:p w14:paraId="7436FA81" w14:textId="2B529236" w:rsidR="003172D2" w:rsidRDefault="003172D2" w:rsidP="003172D2">
      <w:pPr>
        <w:pStyle w:val="ListParagraph"/>
        <w:ind w:left="1440"/>
        <w:jc w:val="both"/>
      </w:pPr>
      <w:r>
        <w:t xml:space="preserve">Handboltaskóli í </w:t>
      </w:r>
      <w:r w:rsidR="004E07CD">
        <w:t>samstarfi við KR. Gengur vel.  Gróttus</w:t>
      </w:r>
      <w:r>
        <w:t xml:space="preserve">alur ekki tilbúinn.  </w:t>
      </w:r>
      <w:r w:rsidR="00B03A44">
        <w:t xml:space="preserve">Eru líka í Hagaskóla 2008 </w:t>
      </w:r>
      <w:r w:rsidR="004E07CD">
        <w:t xml:space="preserve"> og yngri í Hagasskóla og eldri</w:t>
      </w:r>
      <w:r w:rsidR="00B03A44">
        <w:t xml:space="preserve"> í KR.  </w:t>
      </w:r>
      <w:r w:rsidR="004E07CD">
        <w:t>Leikmenn að s</w:t>
      </w:r>
      <w:r w:rsidR="00B03A44">
        <w:t xml:space="preserve">krifa undir hjá </w:t>
      </w:r>
      <w:r w:rsidR="004E07CD">
        <w:t xml:space="preserve"> mst </w:t>
      </w:r>
      <w:r w:rsidR="00B03A44">
        <w:t>kvk uppaldar</w:t>
      </w:r>
      <w:r w:rsidR="004E07CD">
        <w:t xml:space="preserve"> hjá Gróttu fleiri fréttir væntanlegar</w:t>
      </w:r>
      <w:r w:rsidR="00B03A44">
        <w:t xml:space="preserve">.  Gengur þokkalega  hjá </w:t>
      </w:r>
      <w:r w:rsidR="004E07CD">
        <w:t xml:space="preserve"> mst </w:t>
      </w:r>
      <w:r w:rsidR="00B03A44">
        <w:t>kk</w:t>
      </w:r>
      <w:r w:rsidR="004E07CD">
        <w:t xml:space="preserve"> að manna liðið</w:t>
      </w:r>
      <w:r w:rsidR="00B03A44">
        <w:t>.  Verið að klára þjálfaramál hjá yngri flokkunum.</w:t>
      </w:r>
    </w:p>
    <w:p w14:paraId="0A9F397C" w14:textId="178E7FC4" w:rsidR="003172D2" w:rsidRPr="004E07CD" w:rsidRDefault="003172D2" w:rsidP="003172D2">
      <w:pPr>
        <w:pStyle w:val="ListParagraph"/>
        <w:ind w:left="1440"/>
        <w:jc w:val="both"/>
        <w:rPr>
          <w:b/>
        </w:rPr>
      </w:pPr>
      <w:r w:rsidRPr="004E07CD">
        <w:rPr>
          <w:b/>
        </w:rPr>
        <w:t>-knattspyrnudeild</w:t>
      </w:r>
    </w:p>
    <w:p w14:paraId="405386A3" w14:textId="1D9E7E93" w:rsidR="002323BA" w:rsidRPr="00600B4A" w:rsidRDefault="00B03A44" w:rsidP="002323BA">
      <w:pPr>
        <w:pStyle w:val="ListParagraph"/>
        <w:ind w:left="1440"/>
        <w:jc w:val="both"/>
      </w:pPr>
      <w:r>
        <w:t>Námskeið</w:t>
      </w:r>
      <w:r w:rsidR="004E07CD">
        <w:t xml:space="preserve"> búin að vera í gandi</w:t>
      </w:r>
      <w:r>
        <w:t>, erlendur þjálfari kom frá Norwich Bjarki reddaði</w:t>
      </w:r>
      <w:r w:rsidR="004E07CD">
        <w:t xml:space="preserve"> því</w:t>
      </w:r>
      <w:r>
        <w:t>. Bjarki að hætta sem yfirþjálfari verið að ræða við Halldór</w:t>
      </w:r>
      <w:r w:rsidR="004E07CD">
        <w:t xml:space="preserve"> Árnason sem er aðst þjálfari mst kk</w:t>
      </w:r>
      <w:r>
        <w:t>.    Kk  mst fl gengur vel eru í bullandi séns að komast upp.  KSÍ sendi Gróttu  3.700.000 kr vegna HM til að efla grunnstarfið.  Menn sáttir.  Skoða þjálfaramál í sept</w:t>
      </w:r>
    </w:p>
    <w:p w14:paraId="02A7F2F8" w14:textId="6330FE10" w:rsidR="00EF5573" w:rsidRDefault="00EF5573" w:rsidP="000B1530">
      <w:pPr>
        <w:pStyle w:val="ListParagraph"/>
        <w:ind w:left="1440"/>
        <w:jc w:val="both"/>
        <w:rPr>
          <w:rFonts w:cs="Times New Roman"/>
        </w:rPr>
      </w:pPr>
    </w:p>
    <w:p w14:paraId="66477380" w14:textId="4501EF5A" w:rsidR="00B03A44" w:rsidRDefault="00B03A44" w:rsidP="00B03A44">
      <w:pPr>
        <w:pStyle w:val="ListParagraph"/>
        <w:numPr>
          <w:ilvl w:val="0"/>
          <w:numId w:val="21"/>
        </w:numPr>
        <w:rPr>
          <w:rFonts w:cs="Times New Roman"/>
          <w:b/>
        </w:rPr>
      </w:pPr>
      <w:r w:rsidRPr="00B03A44">
        <w:rPr>
          <w:rFonts w:cs="Times New Roman"/>
          <w:b/>
        </w:rPr>
        <w:t>Staða framkvæmda – handboltasalur og stækkun íþróttamannvirkja</w:t>
      </w:r>
    </w:p>
    <w:p w14:paraId="76481CCB" w14:textId="60E02874" w:rsidR="00B03A44" w:rsidRPr="00B03A44" w:rsidRDefault="00B03A44" w:rsidP="00B03A44">
      <w:pPr>
        <w:pStyle w:val="ListParagraph"/>
        <w:ind w:left="1440"/>
        <w:rPr>
          <w:rFonts w:cs="Times New Roman"/>
        </w:rPr>
      </w:pPr>
      <w:r w:rsidRPr="00B03A44">
        <w:rPr>
          <w:rFonts w:cs="Times New Roman"/>
        </w:rPr>
        <w:t xml:space="preserve">Allt á </w:t>
      </w:r>
      <w:r>
        <w:rPr>
          <w:rFonts w:cs="Times New Roman"/>
        </w:rPr>
        <w:t xml:space="preserve">áætlun í fimleikasal.  Verklok næsta sumar.  Handboltasalur viku á eftir áætlun, vonandi lokið 1.sept.  </w:t>
      </w:r>
      <w:r w:rsidR="004E07CD">
        <w:rPr>
          <w:rFonts w:cs="Times New Roman"/>
        </w:rPr>
        <w:t xml:space="preserve">Handbolti útum allan </w:t>
      </w:r>
      <w:r w:rsidR="00F45F7D">
        <w:rPr>
          <w:rFonts w:cs="Times New Roman"/>
        </w:rPr>
        <w:t xml:space="preserve">bæ að æfa.  </w:t>
      </w:r>
    </w:p>
    <w:p w14:paraId="6A9BFD06" w14:textId="77777777" w:rsidR="00B03A44" w:rsidRPr="00B03A44" w:rsidRDefault="00B03A44" w:rsidP="00B03A44">
      <w:pPr>
        <w:pStyle w:val="ListParagraph"/>
        <w:ind w:left="1440"/>
        <w:rPr>
          <w:rFonts w:cs="Times New Roman"/>
          <w:b/>
        </w:rPr>
      </w:pPr>
    </w:p>
    <w:p w14:paraId="1F3E8312" w14:textId="5AFDF95D" w:rsidR="00B03A44" w:rsidRDefault="00B03A44" w:rsidP="00B03A44">
      <w:pPr>
        <w:pStyle w:val="ListParagraph"/>
        <w:numPr>
          <w:ilvl w:val="0"/>
          <w:numId w:val="21"/>
        </w:numPr>
        <w:rPr>
          <w:rFonts w:cs="Times New Roman"/>
          <w:b/>
        </w:rPr>
      </w:pPr>
      <w:r w:rsidRPr="00B03A44">
        <w:rPr>
          <w:rFonts w:cs="Times New Roman"/>
          <w:b/>
        </w:rPr>
        <w:t>Hækkun æfingagjalda handknattleiksdeildar (sjá viðhengi)</w:t>
      </w:r>
    </w:p>
    <w:p w14:paraId="5C5449A3" w14:textId="47AD0C2E" w:rsidR="00F45F7D" w:rsidRDefault="008A50F2" w:rsidP="00F45F7D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Viðhengi skoðað frá Hönnu Siggu.  Samþykkt frá  aðalstjórn</w:t>
      </w:r>
      <w:r w:rsidR="00C4610D">
        <w:rPr>
          <w:rFonts w:cs="Times New Roman"/>
        </w:rPr>
        <w:t>.  Fá Gittu að setja upp skema til að bera saman æfingagjöld.  Innheimtunefnd skoðar þetta.</w:t>
      </w:r>
    </w:p>
    <w:p w14:paraId="0F814C28" w14:textId="77777777" w:rsidR="00C4610D" w:rsidRPr="00F45F7D" w:rsidRDefault="00C4610D" w:rsidP="00F45F7D">
      <w:pPr>
        <w:pStyle w:val="ListParagraph"/>
        <w:ind w:left="1440"/>
        <w:rPr>
          <w:rFonts w:cs="Times New Roman"/>
        </w:rPr>
      </w:pPr>
    </w:p>
    <w:p w14:paraId="35968805" w14:textId="7001E89B" w:rsidR="00B03A44" w:rsidRDefault="00B03A44" w:rsidP="00B03A44">
      <w:pPr>
        <w:pStyle w:val="ListParagraph"/>
        <w:numPr>
          <w:ilvl w:val="0"/>
          <w:numId w:val="21"/>
        </w:numPr>
        <w:rPr>
          <w:rFonts w:cs="Times New Roman"/>
          <w:b/>
        </w:rPr>
      </w:pPr>
      <w:r w:rsidRPr="00B03A44">
        <w:rPr>
          <w:rFonts w:cs="Times New Roman"/>
          <w:b/>
        </w:rPr>
        <w:t>Leikfimi fyrir eldri borgara</w:t>
      </w:r>
    </w:p>
    <w:p w14:paraId="5D0859F1" w14:textId="703EFE30" w:rsidR="008A50F2" w:rsidRDefault="00A75F0F" w:rsidP="008A50F2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Hugmynd að hafa leikfimi fyrir eldri borgara í samstarfi við félag eldriborgara</w:t>
      </w:r>
      <w:r w:rsidR="004E07CD">
        <w:rPr>
          <w:rFonts w:cs="Times New Roman"/>
        </w:rPr>
        <w:t xml:space="preserve"> þegar íþróttamiðstöð verður klár</w:t>
      </w:r>
      <w:r>
        <w:rPr>
          <w:rFonts w:cs="Times New Roman"/>
        </w:rPr>
        <w:t>.  Byrjað að undirbúa.  Kári sér  að halda utanum.  Samstarf á milli deilda.  Opna leið eldri borgara í félagið.</w:t>
      </w:r>
    </w:p>
    <w:p w14:paraId="59267275" w14:textId="77777777" w:rsidR="004E07CD" w:rsidRPr="008A50F2" w:rsidRDefault="004E07CD" w:rsidP="008A50F2">
      <w:pPr>
        <w:pStyle w:val="ListParagraph"/>
        <w:ind w:left="1440"/>
        <w:rPr>
          <w:rFonts w:cs="Times New Roman"/>
        </w:rPr>
      </w:pPr>
    </w:p>
    <w:p w14:paraId="2192D57C" w14:textId="73A0DE11" w:rsidR="00F45F7D" w:rsidRPr="00F7677C" w:rsidRDefault="00F45F7D" w:rsidP="00F7677C">
      <w:pPr>
        <w:pStyle w:val="ListParagraph"/>
        <w:numPr>
          <w:ilvl w:val="0"/>
          <w:numId w:val="21"/>
        </w:numPr>
        <w:rPr>
          <w:rFonts w:cs="Times New Roman"/>
          <w:b/>
        </w:rPr>
      </w:pPr>
      <w:r w:rsidRPr="00F7677C">
        <w:rPr>
          <w:rFonts w:cs="Times New Roman"/>
          <w:b/>
        </w:rPr>
        <w:t>Stefnumót og haustfagnaður allra deilda – dagsetning og verkefnastjórn</w:t>
      </w:r>
      <w:r w:rsidR="00F7677C" w:rsidRPr="00F7677C">
        <w:t xml:space="preserve"> </w:t>
      </w:r>
      <w:r w:rsidR="00F7677C" w:rsidRPr="00F7677C">
        <w:rPr>
          <w:rFonts w:cs="Times New Roman"/>
          <w:b/>
        </w:rPr>
        <w:t>Þjónustukönnun</w:t>
      </w:r>
    </w:p>
    <w:p w14:paraId="3384BC73" w14:textId="7DC5DF3B" w:rsidR="00916421" w:rsidRDefault="00F7677C" w:rsidP="004E07CD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 xml:space="preserve">Stefnumótun er til, til ársins 2025.  Þarf að skoða og endurnýja.  Gerð könnun frá Gallup.  Þarf að skoða hverja deild fyrir sig út frá þjónustukönnun.  Hvað viljum við taka fyrir á stefnumótunardegi?  1 klst á hverja deild.  Eftir það allt skoðað saman.  Skoða laugardag.  Allir sammála að fara í þessa vinnu.  Hvenær og hvernig?  Opið öllum eða velja inn?  Skoða gömlu stefnumótunina og laga hana.  Vera með minni hóp,  Stjórnir deilda, yfirþjálfarar mst  þjálfarar, aðalstjórn.  </w:t>
      </w:r>
      <w:r w:rsidR="00564FB6">
        <w:rPr>
          <w:rFonts w:cs="Times New Roman"/>
        </w:rPr>
        <w:t>Fá utanaðkomandi aðila til að stjórna. Skoða að fá Gylfa Dalmann til að stjórna</w:t>
      </w:r>
      <w:r w:rsidR="00916421">
        <w:rPr>
          <w:rFonts w:cs="Times New Roman"/>
        </w:rPr>
        <w:t xml:space="preserve"> þessu, Bragi skoðar.  Skoða 2-3 nöfn.  Tímasetning laugardagur, kvöld?? Þjónustukönnun tekin á kvöldi.  Kári og Bragi koma með tillögur að tímasetningu.  Stefnumótun fara fram um helgi.  Haustfagnaður allra deilda.  Aðalstjórn býður til veislu í vallarhúsi.  Verður haldið í október.   Allir komi saman.  Tengja saman stefnumótun og haustfagnað.  Byrjum í </w:t>
      </w:r>
      <w:r w:rsidR="00916421">
        <w:rPr>
          <w:rFonts w:cs="Times New Roman"/>
        </w:rPr>
        <w:lastRenderedPageBreak/>
        <w:t>sept að skoða þjónustukönnun.  Stefnumótun og haustfagnaður í okt</w:t>
      </w:r>
      <w:r w:rsidR="007822E2">
        <w:rPr>
          <w:rFonts w:cs="Times New Roman"/>
        </w:rPr>
        <w:t>.  Ath vetrarfrí í skólanum.</w:t>
      </w:r>
    </w:p>
    <w:p w14:paraId="2B11E188" w14:textId="77777777" w:rsidR="004E07CD" w:rsidRPr="004E07CD" w:rsidRDefault="004E07CD" w:rsidP="004E07CD">
      <w:pPr>
        <w:pStyle w:val="ListParagraph"/>
        <w:ind w:left="1440"/>
        <w:rPr>
          <w:rFonts w:cs="Times New Roman"/>
        </w:rPr>
      </w:pPr>
    </w:p>
    <w:p w14:paraId="3C2DC008" w14:textId="063E607F" w:rsidR="00F45F7D" w:rsidRDefault="00F45F7D" w:rsidP="00F45F7D">
      <w:pPr>
        <w:pStyle w:val="ListParagraph"/>
        <w:numPr>
          <w:ilvl w:val="0"/>
          <w:numId w:val="21"/>
        </w:numPr>
        <w:rPr>
          <w:rFonts w:cs="Times New Roman"/>
          <w:b/>
        </w:rPr>
      </w:pPr>
      <w:r w:rsidRPr="00F45F7D">
        <w:rPr>
          <w:rFonts w:cs="Times New Roman"/>
          <w:b/>
        </w:rPr>
        <w:t>Gróttudagur, Gróttuball og bæjarhátíð</w:t>
      </w:r>
    </w:p>
    <w:p w14:paraId="543AB040" w14:textId="2B5C2C71" w:rsidR="00C4610D" w:rsidRPr="004E07CD" w:rsidRDefault="007822E2" w:rsidP="004E07CD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Bragi fékk símtal frá bænum varðandi bæjarhátíð og framkvæmd hennar.  Þarf að setja saman í einn góðan pakka.  Fjölskylduhátíð verður 1.sept hjá bænum.  Hvað mun Grótta græða á þessu?  Grótta að grilla eða kaupa þjónustuna?  Hvað treystum við okkur í að gera?</w:t>
      </w:r>
      <w:r w:rsidR="00247467">
        <w:rPr>
          <w:rFonts w:cs="Times New Roman"/>
        </w:rPr>
        <w:t xml:space="preserve">  </w:t>
      </w:r>
      <w:r w:rsidR="003A1CC3">
        <w:rPr>
          <w:rFonts w:cs="Times New Roman"/>
        </w:rPr>
        <w:t>Sjáum við einhvern hag í að gera eitthvað?  Gróttudagur barn síns</w:t>
      </w:r>
      <w:r w:rsidR="004E07CD">
        <w:rPr>
          <w:rFonts w:cs="Times New Roman"/>
        </w:rPr>
        <w:t xml:space="preserve"> tíma.  Höfum áhuga að vera með? B</w:t>
      </w:r>
      <w:r w:rsidR="003A1CC3">
        <w:rPr>
          <w:rFonts w:cs="Times New Roman"/>
        </w:rPr>
        <w:t xml:space="preserve">ærinn </w:t>
      </w:r>
      <w:r w:rsidR="004E07CD">
        <w:rPr>
          <w:rFonts w:cs="Times New Roman"/>
        </w:rPr>
        <w:t xml:space="preserve"> verður að draga</w:t>
      </w:r>
      <w:r w:rsidR="003A1CC3">
        <w:rPr>
          <w:rFonts w:cs="Times New Roman"/>
        </w:rPr>
        <w:t xml:space="preserve"> vagninn, verður búinn til hópur sem sér um þetta, gekk illa í fyrra.  Ball?  Bragi talar við bæinn og biður um hvað bærinn vill að Grótta komi með.</w:t>
      </w:r>
      <w:r w:rsidR="00A40BF1">
        <w:rPr>
          <w:rFonts w:cs="Times New Roman"/>
        </w:rPr>
        <w:t xml:space="preserve">  Þarf lengri aðdraganda fyrir þetta.</w:t>
      </w:r>
      <w:r w:rsidR="00D462A8">
        <w:rPr>
          <w:rFonts w:cs="Times New Roman"/>
        </w:rPr>
        <w:t xml:space="preserve">  </w:t>
      </w:r>
    </w:p>
    <w:p w14:paraId="03EA4D4D" w14:textId="77777777" w:rsidR="00C4610D" w:rsidRPr="00C4610D" w:rsidRDefault="00C4610D" w:rsidP="00C4610D">
      <w:pPr>
        <w:pStyle w:val="ListParagraph"/>
        <w:ind w:left="1440"/>
        <w:rPr>
          <w:rFonts w:cs="Times New Roman"/>
        </w:rPr>
      </w:pPr>
      <w:bookmarkStart w:id="0" w:name="_GoBack"/>
      <w:bookmarkEnd w:id="0"/>
    </w:p>
    <w:p w14:paraId="5A74A21D" w14:textId="38F9DA63" w:rsidR="006F2282" w:rsidRDefault="008A50F2" w:rsidP="008A50F2">
      <w:pPr>
        <w:pStyle w:val="ListParagraph"/>
        <w:numPr>
          <w:ilvl w:val="0"/>
          <w:numId w:val="21"/>
        </w:numPr>
        <w:rPr>
          <w:rFonts w:cs="Times New Roman"/>
          <w:b/>
        </w:rPr>
      </w:pPr>
      <w:r w:rsidRPr="008A50F2">
        <w:rPr>
          <w:rFonts w:cs="Times New Roman"/>
          <w:b/>
        </w:rPr>
        <w:t>Skörun sumarnámskeiða hkd og knsp deilda</w:t>
      </w:r>
    </w:p>
    <w:p w14:paraId="643BE792" w14:textId="5CB898A4" w:rsidR="00247467" w:rsidRDefault="00FF3E27" w:rsidP="00247467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Smá núningur ekkert stórmál, þarf að skoða í stefnumótunarvinnunni.</w:t>
      </w:r>
    </w:p>
    <w:p w14:paraId="30C4C005" w14:textId="77777777" w:rsidR="004E07CD" w:rsidRPr="00247467" w:rsidRDefault="004E07CD" w:rsidP="00247467">
      <w:pPr>
        <w:pStyle w:val="ListParagraph"/>
        <w:ind w:left="1440"/>
        <w:rPr>
          <w:rFonts w:cs="Times New Roman"/>
        </w:rPr>
      </w:pPr>
    </w:p>
    <w:p w14:paraId="189AACC0" w14:textId="1737B542" w:rsidR="00870F6A" w:rsidRDefault="002F673D" w:rsidP="002F673D">
      <w:pPr>
        <w:pStyle w:val="ListParagraph"/>
        <w:numPr>
          <w:ilvl w:val="0"/>
          <w:numId w:val="21"/>
        </w:numPr>
        <w:jc w:val="both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="00414E64"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4F316963" w14:textId="718FB530" w:rsidR="00FF3E27" w:rsidRDefault="00FF3E27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-Klukkan á Eiðistorgi.  Gitta með málið.    Ekki búið að afhenda formlega.  Gitta skoðar</w:t>
      </w:r>
    </w:p>
    <w:p w14:paraId="4DC0372A" w14:textId="126AB861" w:rsidR="00FF3E27" w:rsidRDefault="00FF3E27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-Errea samningur ekki undirritaður.  Ekki góð þjónusta</w:t>
      </w:r>
      <w:r w:rsidR="00770043">
        <w:rPr>
          <w:rFonts w:ascii="Calibri" w:eastAsia="Times New Roman" w:hAnsi="Calibri" w:cs="Calibri"/>
          <w:color w:val="212121"/>
          <w:lang w:eastAsia="is-IS"/>
        </w:rPr>
        <w:t xml:space="preserve"> mismunandi.  Fá frá deildunum hvort deildirnar hafi lent í vandræðum með afhendingu.  Fá skýrin</w:t>
      </w:r>
      <w:r w:rsidR="006C2D86">
        <w:rPr>
          <w:rFonts w:ascii="Calibri" w:eastAsia="Times New Roman" w:hAnsi="Calibri" w:cs="Calibri"/>
          <w:color w:val="212121"/>
          <w:lang w:eastAsia="is-IS"/>
        </w:rPr>
        <w:t>gar frá Errea.</w:t>
      </w:r>
      <w:r w:rsidR="00770043">
        <w:rPr>
          <w:rFonts w:ascii="Calibri" w:eastAsia="Times New Roman" w:hAnsi="Calibri" w:cs="Calibri"/>
          <w:color w:val="212121"/>
          <w:lang w:eastAsia="is-IS"/>
        </w:rPr>
        <w:t xml:space="preserve">  Kári mun senda samning</w:t>
      </w:r>
      <w:r w:rsidR="006C2D86">
        <w:rPr>
          <w:rFonts w:ascii="Calibri" w:eastAsia="Times New Roman" w:hAnsi="Calibri" w:cs="Calibri"/>
          <w:color w:val="212121"/>
          <w:lang w:eastAsia="is-IS"/>
        </w:rPr>
        <w:t xml:space="preserve"> við Errea </w:t>
      </w:r>
      <w:r w:rsidR="00770043">
        <w:rPr>
          <w:rFonts w:ascii="Calibri" w:eastAsia="Times New Roman" w:hAnsi="Calibri" w:cs="Calibri"/>
          <w:color w:val="212121"/>
          <w:lang w:eastAsia="is-IS"/>
        </w:rPr>
        <w:t xml:space="preserve"> á aðalstjórn til yfirlestrar.</w:t>
      </w:r>
      <w:r w:rsidR="006C2D86">
        <w:rPr>
          <w:rFonts w:ascii="Calibri" w:eastAsia="Times New Roman" w:hAnsi="Calibri" w:cs="Calibri"/>
          <w:color w:val="212121"/>
          <w:lang w:eastAsia="is-IS"/>
        </w:rPr>
        <w:t xml:space="preserve">  Bragi mun tala við Þorvald í Errea.  Senda dæmi</w:t>
      </w:r>
      <w:r w:rsidR="004E07CD">
        <w:rPr>
          <w:rFonts w:ascii="Calibri" w:eastAsia="Times New Roman" w:hAnsi="Calibri" w:cs="Calibri"/>
          <w:color w:val="212121"/>
          <w:lang w:eastAsia="is-IS"/>
        </w:rPr>
        <w:t xml:space="preserve"> frá deildum</w:t>
      </w:r>
      <w:r w:rsidR="006C2D86">
        <w:rPr>
          <w:rFonts w:ascii="Calibri" w:eastAsia="Times New Roman" w:hAnsi="Calibri" w:cs="Calibri"/>
          <w:color w:val="212121"/>
          <w:lang w:eastAsia="is-IS"/>
        </w:rPr>
        <w:t xml:space="preserve"> sem hafa misfarist til Braga</w:t>
      </w:r>
    </w:p>
    <w:p w14:paraId="76AAF946" w14:textId="2E4D345F" w:rsidR="006C2D86" w:rsidRDefault="006C2D86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-tveir aðilar með kerfi til að halda utanum skráningar.  Aðalstjórn þarf að skoða.  Skoðað á stefnumótunardegi.</w:t>
      </w:r>
    </w:p>
    <w:p w14:paraId="62DEEC30" w14:textId="1F47E8E2" w:rsidR="006C2D86" w:rsidRDefault="006C2D86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</w:t>
      </w:r>
      <w:r w:rsidR="001B2797">
        <w:rPr>
          <w:rFonts w:ascii="Calibri" w:eastAsia="Times New Roman" w:hAnsi="Calibri" w:cs="Calibri"/>
          <w:color w:val="212121"/>
          <w:lang w:eastAsia="is-IS"/>
        </w:rPr>
        <w:t>Þarf að eyða facebook síðum flokka</w:t>
      </w:r>
      <w:r w:rsidR="002A6845">
        <w:rPr>
          <w:rFonts w:ascii="Calibri" w:eastAsia="Times New Roman" w:hAnsi="Calibri" w:cs="Calibri"/>
          <w:color w:val="212121"/>
          <w:lang w:eastAsia="is-IS"/>
        </w:rPr>
        <w:t xml:space="preserve"> eftir notkun</w:t>
      </w:r>
      <w:r w:rsidR="001B2797">
        <w:rPr>
          <w:rFonts w:ascii="Calibri" w:eastAsia="Times New Roman" w:hAnsi="Calibri" w:cs="Calibri"/>
          <w:color w:val="212121"/>
          <w:lang w:eastAsia="is-IS"/>
        </w:rPr>
        <w:t>.</w:t>
      </w:r>
    </w:p>
    <w:p w14:paraId="05B7C0D6" w14:textId="1C9E9455" w:rsidR="001B2797" w:rsidRDefault="001B2797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-Skoða þarf að hafa kynningu á persónuverndarlögum</w:t>
      </w:r>
      <w:r w:rsidR="004E07CD">
        <w:rPr>
          <w:rFonts w:ascii="Calibri" w:eastAsia="Times New Roman" w:hAnsi="Calibri" w:cs="Calibri"/>
          <w:color w:val="212121"/>
          <w:lang w:eastAsia="is-IS"/>
        </w:rPr>
        <w:t xml:space="preserve"> fyrir þjálfara og stjórnarmenn í Gróttu</w:t>
      </w:r>
      <w:r>
        <w:rPr>
          <w:rFonts w:ascii="Calibri" w:eastAsia="Times New Roman" w:hAnsi="Calibri" w:cs="Calibri"/>
          <w:color w:val="212121"/>
          <w:lang w:eastAsia="is-IS"/>
        </w:rPr>
        <w:t>.  Þröstur mun halda hvenær sem er og hvar sem er.  Kári og Þröstur finna tímasetningu.</w:t>
      </w:r>
    </w:p>
    <w:p w14:paraId="10F064D6" w14:textId="7A78AAEC" w:rsidR="001B2797" w:rsidRDefault="001B2797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-Eineltisáætlun þarf að skoða.  Koma ferlum á koppinn.</w:t>
      </w:r>
      <w:r w:rsidR="00B84C6A">
        <w:rPr>
          <w:rFonts w:ascii="Calibri" w:eastAsia="Times New Roman" w:hAnsi="Calibri" w:cs="Calibri"/>
          <w:color w:val="212121"/>
          <w:lang w:eastAsia="is-IS"/>
        </w:rPr>
        <w:t xml:space="preserve">  Viðbragðsáætlun.</w:t>
      </w:r>
    </w:p>
    <w:p w14:paraId="19E82DE9" w14:textId="02421B72" w:rsidR="006D4E6C" w:rsidRDefault="006D4E6C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-utanlandsferðir, hvar er nafnalistinn</w:t>
      </w:r>
      <w:r w:rsidR="002A6845">
        <w:rPr>
          <w:rFonts w:ascii="Calibri" w:eastAsia="Times New Roman" w:hAnsi="Calibri" w:cs="Calibri"/>
          <w:color w:val="212121"/>
          <w:lang w:eastAsia="is-IS"/>
        </w:rPr>
        <w:t>?  Hvað gerist ef  eitthvað kemur fyrir?  Koma ferlum í gott form.  Skjalageymslukerfi.</w:t>
      </w:r>
    </w:p>
    <w:p w14:paraId="3D2393B2" w14:textId="6049518D" w:rsidR="00B84C6A" w:rsidRDefault="00B84C6A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-Bragi mætir á fundi deilda</w:t>
      </w:r>
      <w:r w:rsidR="004E07CD">
        <w:rPr>
          <w:rFonts w:ascii="Calibri" w:eastAsia="Times New Roman" w:hAnsi="Calibri" w:cs="Calibri"/>
          <w:color w:val="212121"/>
          <w:lang w:eastAsia="is-IS"/>
        </w:rPr>
        <w:t xml:space="preserve"> á næstu vikum</w:t>
      </w:r>
      <w:r>
        <w:rPr>
          <w:rFonts w:ascii="Calibri" w:eastAsia="Times New Roman" w:hAnsi="Calibri" w:cs="Calibri"/>
          <w:color w:val="212121"/>
          <w:lang w:eastAsia="is-IS"/>
        </w:rPr>
        <w:t>.</w:t>
      </w:r>
    </w:p>
    <w:p w14:paraId="2FF01BFB" w14:textId="0C86E210" w:rsidR="000A0686" w:rsidRDefault="000A0686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-Myndataka stjórnar tekin á haustfundi</w:t>
      </w:r>
    </w:p>
    <w:p w14:paraId="2D9B4306" w14:textId="2D7F6309" w:rsidR="00273687" w:rsidRDefault="00273687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5BF71861" w14:textId="5455175C" w:rsidR="00B84C6A" w:rsidRPr="00FF3E27" w:rsidRDefault="00B84C6A" w:rsidP="00FF3E27">
      <w:pPr>
        <w:pStyle w:val="ListParagraph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6F13B5BB" w14:textId="796C6354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4E2B7C7C" w14:textId="75537B55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266AC979" w14:textId="20CAD777" w:rsidR="00E70A43" w:rsidRPr="007175CE" w:rsidRDefault="00E70A43" w:rsidP="00870F6A">
      <w:pPr>
        <w:pStyle w:val="ListParagraph"/>
        <w:ind w:left="1440"/>
        <w:jc w:val="both"/>
        <w:rPr>
          <w:rFonts w:cs="Times New Roman"/>
          <w:lang w:val="en-US"/>
        </w:rPr>
      </w:pPr>
    </w:p>
    <w:p w14:paraId="592EDC57" w14:textId="6C6E6ED2" w:rsidR="00623608" w:rsidRDefault="00837011" w:rsidP="00001D40">
      <w:pPr>
        <w:pStyle w:val="ListParagraph"/>
        <w:tabs>
          <w:tab w:val="left" w:pos="8200"/>
        </w:tabs>
        <w:ind w:left="1428"/>
      </w:pPr>
      <w:r>
        <w:tab/>
      </w:r>
    </w:p>
    <w:p w14:paraId="154C6E8F" w14:textId="255D6F63" w:rsidR="00EF4479" w:rsidRDefault="00405D3C" w:rsidP="00001D40">
      <w:pPr>
        <w:pStyle w:val="ListParagraph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r w:rsidR="008D5B60">
        <w:t>kl</w:t>
      </w:r>
      <w:r w:rsidR="00FF3E27">
        <w:t xml:space="preserve"> 21:</w:t>
      </w:r>
      <w:r w:rsidR="00B84C6A">
        <w:t>3</w:t>
      </w:r>
      <w:r w:rsidR="00273687">
        <w:t>3</w:t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C705" w14:textId="77777777" w:rsidR="005C01BF" w:rsidRDefault="005C01BF" w:rsidP="00172DB0">
      <w:pPr>
        <w:spacing w:after="0" w:line="240" w:lineRule="auto"/>
      </w:pPr>
      <w:r>
        <w:separator/>
      </w:r>
    </w:p>
  </w:endnote>
  <w:endnote w:type="continuationSeparator" w:id="0">
    <w:p w14:paraId="692044BC" w14:textId="77777777" w:rsidR="005C01BF" w:rsidRDefault="005C01BF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5C01BF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E39C" w14:textId="77777777" w:rsidR="005C01BF" w:rsidRDefault="005C01BF" w:rsidP="00172DB0">
      <w:pPr>
        <w:spacing w:after="0" w:line="240" w:lineRule="auto"/>
      </w:pPr>
      <w:r>
        <w:separator/>
      </w:r>
    </w:p>
  </w:footnote>
  <w:footnote w:type="continuationSeparator" w:id="0">
    <w:p w14:paraId="373FEBF5" w14:textId="77777777" w:rsidR="005C01BF" w:rsidRDefault="005C01BF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A7B7" w14:textId="55F53AD2" w:rsidR="00785B48" w:rsidRDefault="00785B48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1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227D6A"/>
    <w:multiLevelType w:val="multilevel"/>
    <w:tmpl w:val="3F34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12"/>
  </w:num>
  <w:num w:numId="12">
    <w:abstractNumId w:val="19"/>
  </w:num>
  <w:num w:numId="13">
    <w:abstractNumId w:val="15"/>
  </w:num>
  <w:num w:numId="14">
    <w:abstractNumId w:val="10"/>
  </w:num>
  <w:num w:numId="15">
    <w:abstractNumId w:val="18"/>
  </w:num>
  <w:num w:numId="16">
    <w:abstractNumId w:val="26"/>
  </w:num>
  <w:num w:numId="17">
    <w:abstractNumId w:val="7"/>
  </w:num>
  <w:num w:numId="18">
    <w:abstractNumId w:val="20"/>
  </w:num>
  <w:num w:numId="19">
    <w:abstractNumId w:val="24"/>
  </w:num>
  <w:num w:numId="20">
    <w:abstractNumId w:val="28"/>
  </w:num>
  <w:num w:numId="21">
    <w:abstractNumId w:val="3"/>
  </w:num>
  <w:num w:numId="22">
    <w:abstractNumId w:val="22"/>
  </w:num>
  <w:num w:numId="23">
    <w:abstractNumId w:val="9"/>
  </w:num>
  <w:num w:numId="24">
    <w:abstractNumId w:val="14"/>
  </w:num>
  <w:num w:numId="25">
    <w:abstractNumId w:val="4"/>
  </w:num>
  <w:num w:numId="26">
    <w:abstractNumId w:val="6"/>
  </w:num>
  <w:num w:numId="27">
    <w:abstractNumId w:val="27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863F1"/>
    <w:rsid w:val="00093838"/>
    <w:rsid w:val="0009547A"/>
    <w:rsid w:val="00097898"/>
    <w:rsid w:val="000A0686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4D75"/>
    <w:rsid w:val="00197842"/>
    <w:rsid w:val="001A0A40"/>
    <w:rsid w:val="001A4C5A"/>
    <w:rsid w:val="001A4D63"/>
    <w:rsid w:val="001A63B8"/>
    <w:rsid w:val="001B2797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67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5B0"/>
    <w:rsid w:val="00267679"/>
    <w:rsid w:val="002704C3"/>
    <w:rsid w:val="00270F68"/>
    <w:rsid w:val="00271BC2"/>
    <w:rsid w:val="00272724"/>
    <w:rsid w:val="00272E58"/>
    <w:rsid w:val="00273687"/>
    <w:rsid w:val="0027447E"/>
    <w:rsid w:val="00275551"/>
    <w:rsid w:val="00276FE2"/>
    <w:rsid w:val="00277E92"/>
    <w:rsid w:val="002801FD"/>
    <w:rsid w:val="00282CEA"/>
    <w:rsid w:val="00283D29"/>
    <w:rsid w:val="0029035D"/>
    <w:rsid w:val="002921CB"/>
    <w:rsid w:val="00293C3B"/>
    <w:rsid w:val="002A1F1D"/>
    <w:rsid w:val="002A29D6"/>
    <w:rsid w:val="002A3DF2"/>
    <w:rsid w:val="002A6845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2F673D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2D2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56A6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CC3"/>
    <w:rsid w:val="003A1EEE"/>
    <w:rsid w:val="003A202B"/>
    <w:rsid w:val="003A422B"/>
    <w:rsid w:val="003B1E07"/>
    <w:rsid w:val="003B2536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75E0"/>
    <w:rsid w:val="004A7B69"/>
    <w:rsid w:val="004B6307"/>
    <w:rsid w:val="004B7550"/>
    <w:rsid w:val="004B7DB1"/>
    <w:rsid w:val="004C24AE"/>
    <w:rsid w:val="004C6679"/>
    <w:rsid w:val="004D6687"/>
    <w:rsid w:val="004E07CD"/>
    <w:rsid w:val="004E1D2A"/>
    <w:rsid w:val="004F423E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3F96"/>
    <w:rsid w:val="0051435D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4FB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12B8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A7E53"/>
    <w:rsid w:val="005B53C6"/>
    <w:rsid w:val="005B66B4"/>
    <w:rsid w:val="005B7238"/>
    <w:rsid w:val="005C01BF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4BA5"/>
    <w:rsid w:val="00665926"/>
    <w:rsid w:val="00665ADC"/>
    <w:rsid w:val="00666CE6"/>
    <w:rsid w:val="006702A8"/>
    <w:rsid w:val="0067053E"/>
    <w:rsid w:val="00670826"/>
    <w:rsid w:val="00672AF0"/>
    <w:rsid w:val="006739E3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8701F"/>
    <w:rsid w:val="006934C0"/>
    <w:rsid w:val="006941B9"/>
    <w:rsid w:val="00695240"/>
    <w:rsid w:val="00697B92"/>
    <w:rsid w:val="00697EF4"/>
    <w:rsid w:val="006A64B1"/>
    <w:rsid w:val="006A7DFC"/>
    <w:rsid w:val="006C2D86"/>
    <w:rsid w:val="006D21B8"/>
    <w:rsid w:val="006D3627"/>
    <w:rsid w:val="006D3BFD"/>
    <w:rsid w:val="006D4877"/>
    <w:rsid w:val="006D4E6C"/>
    <w:rsid w:val="006D609F"/>
    <w:rsid w:val="006D675C"/>
    <w:rsid w:val="006E2F62"/>
    <w:rsid w:val="006E53ED"/>
    <w:rsid w:val="006E74DB"/>
    <w:rsid w:val="006F03A9"/>
    <w:rsid w:val="006F0EA9"/>
    <w:rsid w:val="006F2282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043"/>
    <w:rsid w:val="00770804"/>
    <w:rsid w:val="00770FDE"/>
    <w:rsid w:val="0077101D"/>
    <w:rsid w:val="00771442"/>
    <w:rsid w:val="007716FE"/>
    <w:rsid w:val="007723E9"/>
    <w:rsid w:val="007731CA"/>
    <w:rsid w:val="00774DE4"/>
    <w:rsid w:val="007822E2"/>
    <w:rsid w:val="00783020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514E1"/>
    <w:rsid w:val="00852DB3"/>
    <w:rsid w:val="00862ABD"/>
    <w:rsid w:val="00863E9D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A50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064A0"/>
    <w:rsid w:val="00914380"/>
    <w:rsid w:val="00916421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1D0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82B14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3248B"/>
    <w:rsid w:val="00A32506"/>
    <w:rsid w:val="00A330DC"/>
    <w:rsid w:val="00A40BF1"/>
    <w:rsid w:val="00A40EED"/>
    <w:rsid w:val="00A41792"/>
    <w:rsid w:val="00A43BD3"/>
    <w:rsid w:val="00A43CB8"/>
    <w:rsid w:val="00A43CC0"/>
    <w:rsid w:val="00A442F2"/>
    <w:rsid w:val="00A50B01"/>
    <w:rsid w:val="00A52C5E"/>
    <w:rsid w:val="00A562C0"/>
    <w:rsid w:val="00A575E2"/>
    <w:rsid w:val="00A614D9"/>
    <w:rsid w:val="00A645C4"/>
    <w:rsid w:val="00A65872"/>
    <w:rsid w:val="00A65B27"/>
    <w:rsid w:val="00A70943"/>
    <w:rsid w:val="00A70FF8"/>
    <w:rsid w:val="00A75F0F"/>
    <w:rsid w:val="00A77CB1"/>
    <w:rsid w:val="00A85C90"/>
    <w:rsid w:val="00A86D06"/>
    <w:rsid w:val="00A876D7"/>
    <w:rsid w:val="00A91C3B"/>
    <w:rsid w:val="00A976CB"/>
    <w:rsid w:val="00A97FF3"/>
    <w:rsid w:val="00AA0AEA"/>
    <w:rsid w:val="00AA101C"/>
    <w:rsid w:val="00AA2D55"/>
    <w:rsid w:val="00AA4C89"/>
    <w:rsid w:val="00AA7733"/>
    <w:rsid w:val="00AB6812"/>
    <w:rsid w:val="00AC211A"/>
    <w:rsid w:val="00AC637B"/>
    <w:rsid w:val="00AD009F"/>
    <w:rsid w:val="00AD2354"/>
    <w:rsid w:val="00AD2487"/>
    <w:rsid w:val="00AD3445"/>
    <w:rsid w:val="00AD6075"/>
    <w:rsid w:val="00AD7E74"/>
    <w:rsid w:val="00AE07DD"/>
    <w:rsid w:val="00AE1464"/>
    <w:rsid w:val="00AE166C"/>
    <w:rsid w:val="00AE31E6"/>
    <w:rsid w:val="00AE4B95"/>
    <w:rsid w:val="00AE561D"/>
    <w:rsid w:val="00AF4180"/>
    <w:rsid w:val="00AF4C69"/>
    <w:rsid w:val="00AF5D22"/>
    <w:rsid w:val="00AF74EB"/>
    <w:rsid w:val="00B00F5F"/>
    <w:rsid w:val="00B02CB4"/>
    <w:rsid w:val="00B03A4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739"/>
    <w:rsid w:val="00B82EB2"/>
    <w:rsid w:val="00B84C6A"/>
    <w:rsid w:val="00B8545A"/>
    <w:rsid w:val="00B86114"/>
    <w:rsid w:val="00B92536"/>
    <w:rsid w:val="00B9396D"/>
    <w:rsid w:val="00B9499B"/>
    <w:rsid w:val="00B95E93"/>
    <w:rsid w:val="00BA02F3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4D0F"/>
    <w:rsid w:val="00BC66CF"/>
    <w:rsid w:val="00BC7995"/>
    <w:rsid w:val="00BC7C19"/>
    <w:rsid w:val="00BD52A9"/>
    <w:rsid w:val="00BD6800"/>
    <w:rsid w:val="00BE0C85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4610D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62A8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031E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FD3"/>
    <w:rsid w:val="00F02468"/>
    <w:rsid w:val="00F1065E"/>
    <w:rsid w:val="00F130FA"/>
    <w:rsid w:val="00F13E47"/>
    <w:rsid w:val="00F159C2"/>
    <w:rsid w:val="00F167D7"/>
    <w:rsid w:val="00F17F47"/>
    <w:rsid w:val="00F21A9E"/>
    <w:rsid w:val="00F23EA5"/>
    <w:rsid w:val="00F24C40"/>
    <w:rsid w:val="00F3062D"/>
    <w:rsid w:val="00F30CA5"/>
    <w:rsid w:val="00F336B2"/>
    <w:rsid w:val="00F34DEE"/>
    <w:rsid w:val="00F40667"/>
    <w:rsid w:val="00F41BE1"/>
    <w:rsid w:val="00F44845"/>
    <w:rsid w:val="00F44860"/>
    <w:rsid w:val="00F45922"/>
    <w:rsid w:val="00F45B7D"/>
    <w:rsid w:val="00F45F7D"/>
    <w:rsid w:val="00F47A3A"/>
    <w:rsid w:val="00F50199"/>
    <w:rsid w:val="00F66667"/>
    <w:rsid w:val="00F67103"/>
    <w:rsid w:val="00F67AE6"/>
    <w:rsid w:val="00F70AB3"/>
    <w:rsid w:val="00F72A39"/>
    <w:rsid w:val="00F75DA5"/>
    <w:rsid w:val="00F7677C"/>
    <w:rsid w:val="00F778CB"/>
    <w:rsid w:val="00F82A8B"/>
    <w:rsid w:val="00F83309"/>
    <w:rsid w:val="00F84DBB"/>
    <w:rsid w:val="00F901A4"/>
    <w:rsid w:val="00F93A00"/>
    <w:rsid w:val="00F946AA"/>
    <w:rsid w:val="00F953E2"/>
    <w:rsid w:val="00F95ADE"/>
    <w:rsid w:val="00F96F57"/>
    <w:rsid w:val="00FA2B2F"/>
    <w:rsid w:val="00FA64E2"/>
    <w:rsid w:val="00FA77FD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3E27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D65E1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8B0E90"/>
    <w:rsid w:val="00934679"/>
    <w:rsid w:val="009475B3"/>
    <w:rsid w:val="00985288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F92A9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7F18-A4B1-4CD0-9772-DDF8810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Gestur Grotta</cp:lastModifiedBy>
  <cp:revision>2</cp:revision>
  <dcterms:created xsi:type="dcterms:W3CDTF">2018-09-12T10:57:00Z</dcterms:created>
  <dcterms:modified xsi:type="dcterms:W3CDTF">2018-09-12T10:57:00Z</dcterms:modified>
</cp:coreProperties>
</file>